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F83" w:rsidRDefault="00631F83" w:rsidP="00631F83">
      <w:pPr>
        <w:spacing w:before="100" w:beforeAutospacing="1" w:after="100" w:afterAutospacing="1" w:line="240" w:lineRule="auto"/>
        <w:outlineLvl w:val="0"/>
        <w:rPr>
          <w:rFonts w:ascii="Times New Roman" w:eastAsia="Times New Roman" w:hAnsi="Times New Roman" w:cs="Times New Roman"/>
          <w:b/>
          <w:kern w:val="36"/>
          <w:sz w:val="24"/>
          <w:szCs w:val="24"/>
          <w:lang w:val="en-US" w:eastAsia="de-DE"/>
        </w:rPr>
      </w:pPr>
      <w:bookmarkStart w:id="0" w:name="_GoBack"/>
      <w:bookmarkEnd w:id="0"/>
      <w:r w:rsidRPr="00631F83">
        <w:rPr>
          <w:rFonts w:ascii="Calibri" w:eastAsia="Calibri" w:hAnsi="Calibri" w:cs="Times New Roman"/>
          <w:noProof/>
          <w:lang w:eastAsia="de-DE"/>
        </w:rPr>
        <w:drawing>
          <wp:inline distT="0" distB="0" distL="0" distR="0" wp14:anchorId="7F643AA4" wp14:editId="432A98BE">
            <wp:extent cx="467062" cy="288516"/>
            <wp:effectExtent l="0" t="0" r="0" b="0"/>
            <wp:docPr id="3" name="Bild 1" descr="http://www.sgbaienfurt-tennis.de/Tenniswap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gbaienfurt-tennis.de/Tenniswapp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709" cy="292004"/>
                    </a:xfrm>
                    <a:prstGeom prst="rect">
                      <a:avLst/>
                    </a:prstGeom>
                    <a:noFill/>
                    <a:ln>
                      <a:noFill/>
                    </a:ln>
                  </pic:spPr>
                </pic:pic>
              </a:graphicData>
            </a:graphic>
          </wp:inline>
        </w:drawing>
      </w:r>
      <w:r w:rsidRPr="00631F83">
        <w:rPr>
          <w:rFonts w:ascii="Times New Roman" w:eastAsia="Times New Roman" w:hAnsi="Times New Roman" w:cs="Times New Roman"/>
          <w:b/>
          <w:kern w:val="36"/>
          <w:sz w:val="24"/>
          <w:szCs w:val="24"/>
          <w:lang w:val="en-US" w:eastAsia="de-DE"/>
        </w:rPr>
        <w:t xml:space="preserve"> SG Baienfurt-Tennis 1976 e.V.</w:t>
      </w:r>
    </w:p>
    <w:p w:rsidR="00631F83" w:rsidRPr="003F0C4A" w:rsidRDefault="003F0C4A" w:rsidP="00631F83">
      <w:pPr>
        <w:spacing w:before="100" w:beforeAutospacing="1" w:after="100" w:afterAutospacing="1" w:line="240" w:lineRule="auto"/>
        <w:outlineLvl w:val="0"/>
        <w:rPr>
          <w:rFonts w:ascii="Courier New" w:eastAsia="Times New Roman" w:hAnsi="Courier New" w:cs="Courier New"/>
          <w:kern w:val="36"/>
          <w:lang w:eastAsia="de-DE"/>
        </w:rPr>
      </w:pPr>
      <w:r w:rsidRPr="003F0C4A">
        <w:rPr>
          <w:rFonts w:ascii="Courier New" w:eastAsia="Times New Roman" w:hAnsi="Courier New" w:cs="Courier New"/>
          <w:b/>
          <w:kern w:val="36"/>
          <w:sz w:val="24"/>
          <w:szCs w:val="24"/>
          <w:lang w:eastAsia="de-DE"/>
        </w:rPr>
        <w:t>Vereinsmeisterschaften Einzel</w:t>
      </w:r>
      <w:r w:rsidRPr="003F0C4A">
        <w:rPr>
          <w:rFonts w:ascii="Courier New" w:eastAsia="Times New Roman" w:hAnsi="Courier New" w:cs="Courier New"/>
          <w:b/>
          <w:kern w:val="36"/>
          <w:lang w:eastAsia="de-DE"/>
        </w:rPr>
        <w:br/>
      </w:r>
      <w:r w:rsidR="00631F83" w:rsidRPr="003F0C4A">
        <w:rPr>
          <w:rFonts w:ascii="Courier New" w:eastAsia="Times New Roman" w:hAnsi="Courier New" w:cs="Courier New"/>
          <w:kern w:val="36"/>
          <w:lang w:eastAsia="de-DE"/>
        </w:rPr>
        <w:t>Die Damen der SG Baienfurt spielten, zum erste Mal nach über 10 Jahren, innerhalb einer Gruppe den Vereinsmeister aus. Hierbei gewann Ina König ungeschlagen den Titel. Die weiteren Plätze belegten Klaudia von Bank, Kerstin Neumeier, Kathrin Riegel und Hilde Tagliaferri.</w:t>
      </w:r>
    </w:p>
    <w:p w:rsidR="00631F83" w:rsidRPr="003F0C4A" w:rsidRDefault="00631F83" w:rsidP="00631F83">
      <w:pPr>
        <w:spacing w:before="100" w:beforeAutospacing="1" w:after="100" w:afterAutospacing="1" w:line="240" w:lineRule="auto"/>
        <w:outlineLvl w:val="0"/>
        <w:rPr>
          <w:rFonts w:ascii="Courier New" w:eastAsia="Times New Roman" w:hAnsi="Courier New" w:cs="Courier New"/>
          <w:kern w:val="36"/>
          <w:lang w:eastAsia="de-DE"/>
        </w:rPr>
      </w:pPr>
      <w:r w:rsidRPr="003F0C4A">
        <w:rPr>
          <w:rFonts w:ascii="Courier New" w:eastAsia="Times New Roman" w:hAnsi="Courier New" w:cs="Courier New"/>
          <w:kern w:val="36"/>
          <w:lang w:eastAsia="de-DE"/>
        </w:rPr>
        <w:t>Bei den Vereinsmeisterschaften der Senioren 40 konnten, aufgrund der erfreulich großen Teilnehmerzahl, zwei Gruppen gebildet werde. Bei den anschließenden Platzierunsspielen setzte sich Rolf Schwab im Spiel um Platz 3 gegen Frank Lehle durch.</w:t>
      </w:r>
    </w:p>
    <w:p w:rsidR="00631F83" w:rsidRPr="003F0C4A" w:rsidRDefault="00631F83" w:rsidP="00631F83">
      <w:pPr>
        <w:spacing w:before="100" w:beforeAutospacing="1" w:after="100" w:afterAutospacing="1" w:line="240" w:lineRule="auto"/>
        <w:outlineLvl w:val="0"/>
        <w:rPr>
          <w:rFonts w:ascii="Courier New" w:eastAsia="Times New Roman" w:hAnsi="Courier New" w:cs="Courier New"/>
          <w:lang w:eastAsia="de-DE"/>
        </w:rPr>
      </w:pPr>
      <w:r w:rsidRPr="003F0C4A">
        <w:rPr>
          <w:rFonts w:ascii="Courier New" w:eastAsia="Times New Roman" w:hAnsi="Courier New" w:cs="Courier New"/>
          <w:kern w:val="36"/>
          <w:lang w:eastAsia="de-DE"/>
        </w:rPr>
        <w:t>Im Finale standen sich wie letztes Jahr Bernd Stärk und Rainer von Bank gegenüber. Diesmal gelang es aber unserem 2. Vorstand und Sportwart</w:t>
      </w:r>
      <w:r w:rsidR="00DC2FDF">
        <w:rPr>
          <w:rFonts w:ascii="Courier New" w:eastAsia="Times New Roman" w:hAnsi="Courier New" w:cs="Courier New"/>
          <w:kern w:val="36"/>
          <w:lang w:eastAsia="de-DE"/>
        </w:rPr>
        <w:t xml:space="preserve"> Rainer von Bank, sich</w:t>
      </w:r>
      <w:r w:rsidR="004554ED">
        <w:rPr>
          <w:rFonts w:ascii="Courier New" w:eastAsia="Times New Roman" w:hAnsi="Courier New" w:cs="Courier New"/>
          <w:kern w:val="36"/>
          <w:lang w:eastAsia="de-DE"/>
        </w:rPr>
        <w:t xml:space="preserve"> gegen</w:t>
      </w:r>
      <w:r w:rsidRPr="003F0C4A">
        <w:rPr>
          <w:rFonts w:ascii="Courier New" w:eastAsia="Times New Roman" w:hAnsi="Courier New" w:cs="Courier New"/>
          <w:kern w:val="36"/>
          <w:lang w:eastAsia="de-DE"/>
        </w:rPr>
        <w:t xml:space="preserve"> Bernd Stärk in einem spannenden</w:t>
      </w:r>
      <w:r w:rsidR="004554ED">
        <w:rPr>
          <w:rFonts w:ascii="Courier New" w:eastAsia="Times New Roman" w:hAnsi="Courier New" w:cs="Courier New"/>
          <w:kern w:val="36"/>
          <w:lang w:eastAsia="de-DE"/>
        </w:rPr>
        <w:t xml:space="preserve"> und hochklassigen 3-Satz-Match</w:t>
      </w:r>
      <w:r w:rsidRPr="003F0C4A">
        <w:rPr>
          <w:rFonts w:ascii="Courier New" w:eastAsia="Times New Roman" w:hAnsi="Courier New" w:cs="Courier New"/>
          <w:kern w:val="36"/>
          <w:lang w:eastAsia="de-DE"/>
        </w:rPr>
        <w:t xml:space="preserve"> durchzusetzen.</w:t>
      </w:r>
    </w:p>
    <w:p w:rsidR="00631F83" w:rsidRPr="003F0C4A" w:rsidRDefault="00631F83" w:rsidP="00631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de-DE"/>
        </w:rPr>
      </w:pPr>
      <w:r w:rsidRPr="003F0C4A">
        <w:rPr>
          <w:rFonts w:ascii="Courier New" w:eastAsia="Times New Roman" w:hAnsi="Courier New" w:cs="Courier New"/>
          <w:noProof/>
          <w:lang w:eastAsia="de-DE"/>
        </w:rPr>
        <w:drawing>
          <wp:inline distT="0" distB="0" distL="0" distR="0" wp14:anchorId="27A90E28" wp14:editId="1B90CF0E">
            <wp:extent cx="5760720" cy="4320540"/>
            <wp:effectExtent l="0" t="0" r="0" b="3810"/>
            <wp:docPr id="1" name="Grafik 1" descr="C:\WBRAUN\abb\Tennis\Gemeindeblatt\2015\Bilder\FINALE_RVB_BS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BRAUN\abb\Tennis\Gemeindeblatt\2015\Bilder\FINALE_RVB_BS_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631F83" w:rsidRPr="003F0C4A" w:rsidRDefault="00631F83" w:rsidP="00631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de-DE"/>
        </w:rPr>
      </w:pPr>
      <w:r w:rsidRPr="003F0C4A">
        <w:rPr>
          <w:rFonts w:ascii="Courier New" w:eastAsia="Times New Roman" w:hAnsi="Courier New" w:cs="Courier New"/>
          <w:lang w:eastAsia="de-DE"/>
        </w:rPr>
        <w:br/>
        <w:t>Rainer von Bank (links) und Bernd Stärk (rechts)</w:t>
      </w:r>
    </w:p>
    <w:p w:rsidR="00631F83" w:rsidRPr="003F0C4A" w:rsidRDefault="00631F83" w:rsidP="00631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de-DE"/>
        </w:rPr>
      </w:pPr>
    </w:p>
    <w:p w:rsidR="00631F83" w:rsidRPr="003F0C4A" w:rsidRDefault="00631F83" w:rsidP="00631F83">
      <w:pPr>
        <w:spacing w:before="100" w:beforeAutospacing="1" w:after="100" w:afterAutospacing="1" w:line="240" w:lineRule="auto"/>
        <w:jc w:val="both"/>
        <w:outlineLvl w:val="0"/>
        <w:rPr>
          <w:rFonts w:ascii="Courier New" w:eastAsia="Times New Roman" w:hAnsi="Courier New" w:cs="Courier New"/>
          <w:kern w:val="36"/>
          <w:lang w:eastAsia="de-DE"/>
        </w:rPr>
      </w:pPr>
      <w:r w:rsidRPr="003F0C4A">
        <w:rPr>
          <w:rFonts w:ascii="Courier New" w:eastAsia="Times New Roman" w:hAnsi="Courier New" w:cs="Courier New"/>
          <w:kern w:val="36"/>
          <w:lang w:eastAsia="de-DE"/>
        </w:rPr>
        <w:t>Im Anschluss an das Finale fand ein Grillfest statt, mit dem die Einzelmeisterschaften einen gemütlichen Ausklang fanden.</w:t>
      </w:r>
    </w:p>
    <w:p w:rsidR="00631F83" w:rsidRPr="003F0C4A" w:rsidRDefault="003F0C4A" w:rsidP="00631F83">
      <w:pPr>
        <w:spacing w:before="100" w:beforeAutospacing="1" w:after="100" w:afterAutospacing="1" w:line="240" w:lineRule="auto"/>
        <w:outlineLvl w:val="0"/>
        <w:rPr>
          <w:rFonts w:ascii="Courier New" w:eastAsia="Calibri" w:hAnsi="Courier New" w:cs="Courier New"/>
        </w:rPr>
      </w:pPr>
      <w:r>
        <w:rPr>
          <w:rFonts w:ascii="Courier New" w:eastAsia="Calibri" w:hAnsi="Courier New" w:cs="Courier New"/>
          <w:b/>
          <w:color w:val="000000"/>
        </w:rPr>
        <w:t>Jonas Sterk siegt in der U</w:t>
      </w:r>
      <w:r w:rsidR="004554ED">
        <w:rPr>
          <w:rFonts w:ascii="Courier New" w:eastAsia="Calibri" w:hAnsi="Courier New" w:cs="Courier New"/>
          <w:b/>
          <w:color w:val="000000"/>
        </w:rPr>
        <w:t xml:space="preserve"> </w:t>
      </w:r>
      <w:r w:rsidR="00631F83" w:rsidRPr="003F0C4A">
        <w:rPr>
          <w:rFonts w:ascii="Courier New" w:eastAsia="Calibri" w:hAnsi="Courier New" w:cs="Courier New"/>
          <w:b/>
          <w:color w:val="000000"/>
        </w:rPr>
        <w:t>10 beim Bofrost</w:t>
      </w:r>
      <w:r>
        <w:rPr>
          <w:rFonts w:ascii="Courier New" w:eastAsia="Calibri" w:hAnsi="Courier New" w:cs="Courier New"/>
          <w:b/>
          <w:color w:val="000000"/>
        </w:rPr>
        <w:t>-Jüngsten-Turnier in Altshausen</w:t>
      </w:r>
      <w:r w:rsidR="00631F83" w:rsidRPr="003F0C4A">
        <w:rPr>
          <w:rFonts w:ascii="Courier New" w:eastAsia="Calibri" w:hAnsi="Courier New" w:cs="Courier New"/>
          <w:b/>
          <w:color w:val="000000"/>
        </w:rPr>
        <w:br/>
      </w:r>
      <w:r w:rsidR="00631F83" w:rsidRPr="003F0C4A">
        <w:rPr>
          <w:rFonts w:ascii="Courier New" w:eastAsia="Calibri" w:hAnsi="Courier New" w:cs="Courier New"/>
          <w:color w:val="000000"/>
        </w:rPr>
        <w:lastRenderedPageBreak/>
        <w:t>Beim 13. Bofrost-Jüngsten-Turnier am 20.09.2015 trat die Tennisabteilung der SG Baienfurt mit 6 Teilnehmern in den Altersklas</w:t>
      </w:r>
      <w:r w:rsidR="006C4179">
        <w:rPr>
          <w:rFonts w:ascii="Courier New" w:eastAsia="Calibri" w:hAnsi="Courier New" w:cs="Courier New"/>
          <w:color w:val="000000"/>
        </w:rPr>
        <w:t>s</w:t>
      </w:r>
      <w:r w:rsidR="00631F83" w:rsidRPr="003F0C4A">
        <w:rPr>
          <w:rFonts w:ascii="Courier New" w:eastAsia="Calibri" w:hAnsi="Courier New" w:cs="Courier New"/>
          <w:color w:val="000000"/>
        </w:rPr>
        <w:t>en der U 8 und U 10 an.</w:t>
      </w:r>
      <w:r w:rsidR="00631F83" w:rsidRPr="003F0C4A">
        <w:rPr>
          <w:rFonts w:ascii="Courier New" w:eastAsia="Calibri" w:hAnsi="Courier New" w:cs="Courier New"/>
          <w:color w:val="000000"/>
        </w:rPr>
        <w:br/>
        <w:t xml:space="preserve">Mayda Bülbül und Alexandru Pinzariu in der U 8, sowie Lukas Holder in der U 10 schafften in den Gruppenspielen den Einzug in das Achtel- bzw. Viertelfinale </w:t>
      </w:r>
      <w:r w:rsidR="004554ED">
        <w:rPr>
          <w:rFonts w:ascii="Courier New" w:eastAsia="Calibri" w:hAnsi="Courier New" w:cs="Courier New"/>
          <w:color w:val="000000"/>
        </w:rPr>
        <w:t xml:space="preserve">leider </w:t>
      </w:r>
      <w:r w:rsidR="00631F83" w:rsidRPr="003F0C4A">
        <w:rPr>
          <w:rFonts w:ascii="Courier New" w:eastAsia="Calibri" w:hAnsi="Courier New" w:cs="Courier New"/>
          <w:color w:val="000000"/>
        </w:rPr>
        <w:t>nicht.</w:t>
      </w:r>
      <w:r w:rsidR="00631F83" w:rsidRPr="003F0C4A">
        <w:rPr>
          <w:rFonts w:ascii="Courier New" w:eastAsia="Calibri" w:hAnsi="Courier New" w:cs="Courier New"/>
          <w:color w:val="000000"/>
        </w:rPr>
        <w:br/>
        <w:t>Noah Galbusera in der U 8 und Marcel Khemici in der U 10 erreichten nach gewonnen Gruppenspielen das Achtel-, bzw. das Viertelfinale und  schiede</w:t>
      </w:r>
      <w:r w:rsidR="004554ED">
        <w:rPr>
          <w:rFonts w:ascii="Courier New" w:eastAsia="Calibri" w:hAnsi="Courier New" w:cs="Courier New"/>
          <w:color w:val="000000"/>
        </w:rPr>
        <w:t>n nach verlorenen Spielen unglücklich</w:t>
      </w:r>
      <w:r w:rsidR="00631F83" w:rsidRPr="003F0C4A">
        <w:rPr>
          <w:rFonts w:ascii="Courier New" w:eastAsia="Calibri" w:hAnsi="Courier New" w:cs="Courier New"/>
          <w:color w:val="000000"/>
        </w:rPr>
        <w:t xml:space="preserve"> aus.</w:t>
      </w:r>
    </w:p>
    <w:p w:rsidR="00631F83" w:rsidRPr="003F0C4A" w:rsidRDefault="00631F83" w:rsidP="00631F83">
      <w:pPr>
        <w:spacing w:after="0" w:line="240" w:lineRule="auto"/>
        <w:ind w:right="75"/>
        <w:rPr>
          <w:rFonts w:ascii="Courier New" w:eastAsia="Times New Roman" w:hAnsi="Courier New" w:cs="Courier New"/>
          <w:lang w:eastAsia="de-DE"/>
        </w:rPr>
      </w:pPr>
      <w:r w:rsidRPr="003F0C4A">
        <w:rPr>
          <w:rFonts w:ascii="Courier New" w:eastAsia="Times New Roman" w:hAnsi="Courier New" w:cs="Courier New"/>
          <w:color w:val="000000"/>
          <w:lang w:eastAsia="de-DE"/>
        </w:rPr>
        <w:t>Jonas Sterk in der U 10 gewann alle Gruppenspiele glatt und qualifizierte sich ebenso für das Achtelfinale. In der folgenden KO-Runde, in der 3</w:t>
      </w:r>
      <w:r w:rsidR="004554ED">
        <w:rPr>
          <w:rFonts w:ascii="Courier New" w:eastAsia="Times New Roman" w:hAnsi="Courier New" w:cs="Courier New"/>
          <w:color w:val="000000"/>
          <w:lang w:eastAsia="de-DE"/>
        </w:rPr>
        <w:t xml:space="preserve"> Spiele bis zum Sieg benötigt wu</w:t>
      </w:r>
      <w:r w:rsidRPr="003F0C4A">
        <w:rPr>
          <w:rFonts w:ascii="Courier New" w:eastAsia="Times New Roman" w:hAnsi="Courier New" w:cs="Courier New"/>
          <w:color w:val="000000"/>
          <w:lang w:eastAsia="de-DE"/>
        </w:rPr>
        <w:t>rde</w:t>
      </w:r>
      <w:r w:rsidR="006C4179">
        <w:rPr>
          <w:rFonts w:ascii="Courier New" w:eastAsia="Times New Roman" w:hAnsi="Courier New" w:cs="Courier New"/>
          <w:color w:val="000000"/>
          <w:lang w:eastAsia="de-DE"/>
        </w:rPr>
        <w:t>n, gewann Jonas ebenso souverän</w:t>
      </w:r>
      <w:r w:rsidRPr="003F0C4A">
        <w:rPr>
          <w:rFonts w:ascii="Courier New" w:eastAsia="Times New Roman" w:hAnsi="Courier New" w:cs="Courier New"/>
          <w:color w:val="000000"/>
          <w:lang w:eastAsia="de-DE"/>
        </w:rPr>
        <w:t xml:space="preserve"> und wurde Turniersieger in der Klasse U 10 Buben. Der Sieg wurde mit dem Preis eines neuen Tennisschlägers belohnt.</w:t>
      </w:r>
      <w:r w:rsidRPr="003F0C4A">
        <w:rPr>
          <w:rFonts w:ascii="Courier New" w:eastAsia="Times New Roman" w:hAnsi="Courier New" w:cs="Courier New"/>
          <w:noProof/>
          <w:lang w:eastAsia="de-DE"/>
        </w:rPr>
        <w:drawing>
          <wp:inline distT="0" distB="0" distL="0" distR="0" wp14:anchorId="0C598B04" wp14:editId="6236CBB4">
            <wp:extent cx="4147200" cy="5738400"/>
            <wp:effectExtent l="0" t="0" r="5715" b="0"/>
            <wp:docPr id="2" name="Grafik 2" descr="C:\WBRAUN\abb\Tennis\Gemeindeblatt\2015\Bilder\IMG-20150925-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BRAUN\abb\Tennis\Gemeindeblatt\2015\Bilder\IMG-20150925-WA00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7200" cy="5738400"/>
                    </a:xfrm>
                    <a:prstGeom prst="rect">
                      <a:avLst/>
                    </a:prstGeom>
                    <a:noFill/>
                    <a:ln>
                      <a:noFill/>
                    </a:ln>
                  </pic:spPr>
                </pic:pic>
              </a:graphicData>
            </a:graphic>
          </wp:inline>
        </w:drawing>
      </w:r>
    </w:p>
    <w:p w:rsidR="00631F83" w:rsidRPr="003F0C4A" w:rsidRDefault="00631F83" w:rsidP="00631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de-DE"/>
        </w:rPr>
      </w:pPr>
      <w:r w:rsidRPr="003F0C4A">
        <w:rPr>
          <w:rFonts w:ascii="Courier New" w:eastAsia="Times New Roman" w:hAnsi="Courier New" w:cs="Courier New"/>
          <w:lang w:eastAsia="de-DE"/>
        </w:rPr>
        <w:br/>
        <w:t>Jonas Sterk</w:t>
      </w:r>
    </w:p>
    <w:p w:rsidR="00631F83" w:rsidRPr="003F0C4A" w:rsidRDefault="00631F83" w:rsidP="00631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de-DE"/>
        </w:rPr>
      </w:pPr>
    </w:p>
    <w:p w:rsidR="00631F83" w:rsidRPr="003F0C4A" w:rsidRDefault="00631F83" w:rsidP="00631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de-DE"/>
        </w:rPr>
      </w:pPr>
    </w:p>
    <w:p w:rsidR="00631F83" w:rsidRPr="003F0C4A" w:rsidRDefault="00631F83" w:rsidP="00631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de-DE"/>
        </w:rPr>
      </w:pPr>
    </w:p>
    <w:p w:rsidR="00631F83" w:rsidRPr="003F0C4A" w:rsidRDefault="00631F83" w:rsidP="00631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de-DE"/>
        </w:rPr>
      </w:pPr>
    </w:p>
    <w:p w:rsidR="00631F83" w:rsidRPr="003F0C4A" w:rsidRDefault="00631F83" w:rsidP="00631F83">
      <w:pPr>
        <w:spacing w:after="200" w:line="276" w:lineRule="auto"/>
        <w:rPr>
          <w:rFonts w:ascii="Courier New" w:eastAsia="Calibri" w:hAnsi="Courier New" w:cs="Courier New"/>
        </w:rPr>
      </w:pPr>
      <w:r w:rsidRPr="003F0C4A">
        <w:rPr>
          <w:rFonts w:ascii="Courier New" w:eastAsia="Calibri" w:hAnsi="Courier New" w:cs="Courier New"/>
          <w:b/>
          <w:sz w:val="24"/>
          <w:szCs w:val="24"/>
        </w:rPr>
        <w:t>Harald Moll gewinnt den 69. Oberschwabencup beim TC Ravensburg</w:t>
      </w:r>
      <w:r w:rsidR="003F0C4A">
        <w:rPr>
          <w:rFonts w:ascii="Courier New" w:eastAsia="Calibri" w:hAnsi="Courier New" w:cs="Courier New"/>
          <w:b/>
          <w:sz w:val="24"/>
          <w:szCs w:val="24"/>
        </w:rPr>
        <w:br/>
      </w:r>
      <w:r w:rsidRPr="003F0C4A">
        <w:rPr>
          <w:rFonts w:ascii="Courier New" w:eastAsia="Calibri" w:hAnsi="Courier New" w:cs="Courier New"/>
        </w:rPr>
        <w:t>Seinen bislang größten Turniererfolg holte Harald Moll am vergangen</w:t>
      </w:r>
      <w:r w:rsidR="003F0C4A">
        <w:rPr>
          <w:rFonts w:ascii="Courier New" w:eastAsia="Calibri" w:hAnsi="Courier New" w:cs="Courier New"/>
        </w:rPr>
        <w:t>en</w:t>
      </w:r>
      <w:r w:rsidRPr="003F0C4A">
        <w:rPr>
          <w:rFonts w:ascii="Courier New" w:eastAsia="Calibri" w:hAnsi="Courier New" w:cs="Courier New"/>
        </w:rPr>
        <w:t xml:space="preserve"> Wochenende beim Tennisturnier in Ravensburg (St. Christina) in der Kategorie Herren B (Leistungsklasse 10-18). Bei dem, auch wegen des Preisgeldes, sehr gut besetzen Turnier</w:t>
      </w:r>
      <w:r w:rsidR="003F0C4A">
        <w:rPr>
          <w:rFonts w:ascii="Courier New" w:eastAsia="Calibri" w:hAnsi="Courier New" w:cs="Courier New"/>
        </w:rPr>
        <w:t>,</w:t>
      </w:r>
      <w:r w:rsidRPr="003F0C4A">
        <w:rPr>
          <w:rFonts w:ascii="Courier New" w:eastAsia="Calibri" w:hAnsi="Courier New" w:cs="Courier New"/>
        </w:rPr>
        <w:t xml:space="preserve"> nahmen in dieser Kategorie Herren B 31 Spieler teil. In der ersten Runde hatte er als einziger ein Freilos. In der zweiten Rund</w:t>
      </w:r>
      <w:r w:rsidR="003F0C4A">
        <w:rPr>
          <w:rFonts w:ascii="Courier New" w:eastAsia="Calibri" w:hAnsi="Courier New" w:cs="Courier New"/>
        </w:rPr>
        <w:t>e gewann er gegen den erst 14. j</w:t>
      </w:r>
      <w:r w:rsidRPr="003F0C4A">
        <w:rPr>
          <w:rFonts w:ascii="Courier New" w:eastAsia="Calibri" w:hAnsi="Courier New" w:cs="Courier New"/>
        </w:rPr>
        <w:t>ährigen hochtalentierten Julian Schanz vom TA TV Wiblingen</w:t>
      </w:r>
      <w:r w:rsidR="003F0C4A">
        <w:rPr>
          <w:rFonts w:ascii="Courier New" w:eastAsia="Calibri" w:hAnsi="Courier New" w:cs="Courier New"/>
        </w:rPr>
        <w:t xml:space="preserve"> mit 6:1 6:2</w:t>
      </w:r>
      <w:r w:rsidRPr="003F0C4A">
        <w:rPr>
          <w:rFonts w:ascii="Courier New" w:eastAsia="Calibri" w:hAnsi="Courier New" w:cs="Courier New"/>
        </w:rPr>
        <w:t xml:space="preserve">. Im Viertelfinale traf er auf Manuel Schmutz (TC 99 Bergatreute), </w:t>
      </w:r>
      <w:r w:rsidR="003F0C4A">
        <w:rPr>
          <w:rFonts w:ascii="Courier New" w:eastAsia="Calibri" w:hAnsi="Courier New" w:cs="Courier New"/>
        </w:rPr>
        <w:t>den er mit 6:4 6:1 bezwang</w:t>
      </w:r>
      <w:r w:rsidRPr="003F0C4A">
        <w:rPr>
          <w:rFonts w:ascii="Courier New" w:eastAsia="Calibri" w:hAnsi="Courier New" w:cs="Courier New"/>
        </w:rPr>
        <w:t xml:space="preserve">. Im Halbfinale wartete mit Lennart Lohrmann vom TC Weingarten ein weiterer toller Nachwuchsspieler, der in diesem Jahr den Sprung in die 1. Herrenmannschaft des TC Weingarten schaffte. </w:t>
      </w:r>
      <w:r w:rsidR="003F0C4A">
        <w:rPr>
          <w:rFonts w:ascii="Courier New" w:eastAsia="Calibri" w:hAnsi="Courier New" w:cs="Courier New"/>
        </w:rPr>
        <w:t>Auch gegen diesen k</w:t>
      </w:r>
      <w:r w:rsidR="006C4179">
        <w:rPr>
          <w:rFonts w:ascii="Courier New" w:eastAsia="Calibri" w:hAnsi="Courier New" w:cs="Courier New"/>
        </w:rPr>
        <w:t>onnte er klar mit 6:2 6:3 gewin</w:t>
      </w:r>
      <w:r w:rsidR="003F0C4A">
        <w:rPr>
          <w:rFonts w:ascii="Courier New" w:eastAsia="Calibri" w:hAnsi="Courier New" w:cs="Courier New"/>
        </w:rPr>
        <w:t xml:space="preserve">nen. </w:t>
      </w:r>
      <w:r w:rsidRPr="003F0C4A">
        <w:rPr>
          <w:rFonts w:ascii="Courier New" w:eastAsia="Calibri" w:hAnsi="Courier New" w:cs="Courier New"/>
        </w:rPr>
        <w:t>Im Finale stand ihm (Harald Moll trainiert die Fußball A-Jugend der SGM Baienfurt/ Baindt) dann sein Jugendspieler Julius Göppert gegenüber, welcher im Halbfinale den an Nummer 1 gesetzten Sebastian Maier vom TC Lützenhardt bezwang. In einem tollen Endspiel konnte sich Harald mit 6:4 und 6:4 durchsetzen.</w:t>
      </w:r>
    </w:p>
    <w:p w:rsidR="00631F83" w:rsidRPr="003F0C4A" w:rsidRDefault="00631F83" w:rsidP="00631F83">
      <w:pPr>
        <w:spacing w:after="200" w:line="276" w:lineRule="auto"/>
        <w:rPr>
          <w:rFonts w:ascii="Courier New" w:eastAsia="Calibri" w:hAnsi="Courier New" w:cs="Courier New"/>
        </w:rPr>
      </w:pPr>
    </w:p>
    <w:p w:rsidR="00931E35" w:rsidRPr="003F0C4A" w:rsidRDefault="00931E35">
      <w:pPr>
        <w:rPr>
          <w:rFonts w:ascii="Courier New" w:hAnsi="Courier New" w:cs="Courier New"/>
        </w:rPr>
      </w:pPr>
    </w:p>
    <w:sectPr w:rsidR="00931E35" w:rsidRPr="003F0C4A" w:rsidSect="00631F8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123" w:rsidRDefault="008A1123" w:rsidP="00631F83">
      <w:pPr>
        <w:spacing w:after="0" w:line="240" w:lineRule="auto"/>
      </w:pPr>
      <w:r>
        <w:separator/>
      </w:r>
    </w:p>
  </w:endnote>
  <w:endnote w:type="continuationSeparator" w:id="0">
    <w:p w:rsidR="008A1123" w:rsidRDefault="008A1123" w:rsidP="00631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123" w:rsidRDefault="008A1123" w:rsidP="00631F83">
      <w:pPr>
        <w:spacing w:after="0" w:line="240" w:lineRule="auto"/>
      </w:pPr>
      <w:r>
        <w:separator/>
      </w:r>
    </w:p>
  </w:footnote>
  <w:footnote w:type="continuationSeparator" w:id="0">
    <w:p w:rsidR="008A1123" w:rsidRDefault="008A1123" w:rsidP="00631F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9050A"/>
    <w:multiLevelType w:val="hybridMultilevel"/>
    <w:tmpl w:val="DD2A41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F83"/>
    <w:rsid w:val="00072C77"/>
    <w:rsid w:val="003F0C4A"/>
    <w:rsid w:val="004554ED"/>
    <w:rsid w:val="00631F83"/>
    <w:rsid w:val="006C4179"/>
    <w:rsid w:val="00843DF8"/>
    <w:rsid w:val="008A1123"/>
    <w:rsid w:val="00931E35"/>
    <w:rsid w:val="00C552E1"/>
    <w:rsid w:val="00DC2FDF"/>
    <w:rsid w:val="00DE65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1F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1F83"/>
  </w:style>
  <w:style w:type="paragraph" w:styleId="Fuzeile">
    <w:name w:val="footer"/>
    <w:basedOn w:val="Standard"/>
    <w:link w:val="FuzeileZchn"/>
    <w:uiPriority w:val="99"/>
    <w:unhideWhenUsed/>
    <w:rsid w:val="00631F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1F83"/>
  </w:style>
  <w:style w:type="paragraph" w:styleId="Sprechblasentext">
    <w:name w:val="Balloon Text"/>
    <w:basedOn w:val="Standard"/>
    <w:link w:val="SprechblasentextZchn"/>
    <w:uiPriority w:val="99"/>
    <w:semiHidden/>
    <w:unhideWhenUsed/>
    <w:rsid w:val="00DE65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65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1F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1F83"/>
  </w:style>
  <w:style w:type="paragraph" w:styleId="Fuzeile">
    <w:name w:val="footer"/>
    <w:basedOn w:val="Standard"/>
    <w:link w:val="FuzeileZchn"/>
    <w:uiPriority w:val="99"/>
    <w:unhideWhenUsed/>
    <w:rsid w:val="00631F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1F83"/>
  </w:style>
  <w:style w:type="paragraph" w:styleId="Sprechblasentext">
    <w:name w:val="Balloon Text"/>
    <w:basedOn w:val="Standard"/>
    <w:link w:val="SprechblasentextZchn"/>
    <w:uiPriority w:val="99"/>
    <w:semiHidden/>
    <w:unhideWhenUsed/>
    <w:rsid w:val="00DE65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65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2678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 </cp:lastModifiedBy>
  <cp:revision>2</cp:revision>
  <dcterms:created xsi:type="dcterms:W3CDTF">2015-10-05T12:45:00Z</dcterms:created>
  <dcterms:modified xsi:type="dcterms:W3CDTF">2015-10-05T12:45:00Z</dcterms:modified>
</cp:coreProperties>
</file>